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16" w:rsidRPr="00354616" w:rsidRDefault="00354616" w:rsidP="00354616">
      <w:pPr>
        <w:spacing w:after="0" w:line="240" w:lineRule="auto"/>
        <w:jc w:val="center"/>
        <w:rPr>
          <w:rFonts w:ascii="Times New Roman" w:eastAsia="Calibri" w:hAnsi="Times New Roman" w:cs="Times New Roman"/>
          <w:sz w:val="24"/>
          <w:szCs w:val="24"/>
        </w:rPr>
      </w:pPr>
      <w:bookmarkStart w:id="0" w:name="_GoBack"/>
      <w:bookmarkEnd w:id="0"/>
      <w:r w:rsidRPr="00354616">
        <w:rPr>
          <w:rFonts w:ascii="Times New Roman" w:eastAsia="Calibri" w:hAnsi="Times New Roman" w:cs="Times New Roman"/>
          <w:sz w:val="24"/>
          <w:szCs w:val="24"/>
        </w:rPr>
        <w:t xml:space="preserve">ВСЕРОССИЙСКАЯ ОЛИМПИАДА ШКОЛЬНИКОВ </w:t>
      </w:r>
    </w:p>
    <w:p w:rsidR="00354616" w:rsidRPr="00354616" w:rsidRDefault="00354616" w:rsidP="00354616">
      <w:pPr>
        <w:spacing w:after="0" w:line="240" w:lineRule="auto"/>
        <w:jc w:val="center"/>
        <w:rPr>
          <w:rFonts w:ascii="Times New Roman" w:eastAsia="Calibri" w:hAnsi="Times New Roman" w:cs="Times New Roman"/>
          <w:sz w:val="24"/>
          <w:szCs w:val="24"/>
        </w:rPr>
      </w:pPr>
      <w:r w:rsidRPr="00354616">
        <w:rPr>
          <w:rFonts w:ascii="Times New Roman" w:eastAsia="Calibri" w:hAnsi="Times New Roman" w:cs="Times New Roman"/>
          <w:sz w:val="24"/>
          <w:szCs w:val="24"/>
        </w:rPr>
        <w:t>по ИСТОРИИ</w:t>
      </w:r>
    </w:p>
    <w:p w:rsidR="00354616" w:rsidRPr="00354616" w:rsidRDefault="00354616" w:rsidP="00354616">
      <w:pPr>
        <w:spacing w:after="0" w:line="240" w:lineRule="auto"/>
        <w:jc w:val="center"/>
        <w:rPr>
          <w:rFonts w:ascii="Times New Roman" w:eastAsia="Calibri" w:hAnsi="Times New Roman" w:cs="Times New Roman"/>
          <w:sz w:val="24"/>
          <w:szCs w:val="24"/>
        </w:rPr>
      </w:pPr>
      <w:r w:rsidRPr="00354616">
        <w:rPr>
          <w:rFonts w:ascii="Times New Roman" w:eastAsia="Calibri" w:hAnsi="Times New Roman" w:cs="Times New Roman"/>
          <w:sz w:val="24"/>
          <w:szCs w:val="24"/>
        </w:rPr>
        <w:t>Школьный этап</w:t>
      </w:r>
    </w:p>
    <w:p w:rsidR="00354616" w:rsidRPr="00354616" w:rsidRDefault="00354616" w:rsidP="00354616">
      <w:pPr>
        <w:spacing w:after="0" w:line="240" w:lineRule="auto"/>
        <w:jc w:val="center"/>
        <w:rPr>
          <w:rFonts w:ascii="Times New Roman" w:eastAsia="Calibri" w:hAnsi="Times New Roman" w:cs="Times New Roman"/>
          <w:sz w:val="24"/>
          <w:szCs w:val="24"/>
        </w:rPr>
      </w:pPr>
      <w:r w:rsidRPr="00354616">
        <w:rPr>
          <w:rFonts w:ascii="Times New Roman" w:eastAsia="Calibri" w:hAnsi="Times New Roman" w:cs="Times New Roman"/>
          <w:sz w:val="24"/>
          <w:szCs w:val="24"/>
        </w:rPr>
        <w:t>9 класс</w:t>
      </w:r>
    </w:p>
    <w:p w:rsidR="00354616" w:rsidRPr="00354616" w:rsidRDefault="00354616" w:rsidP="00354616">
      <w:pPr>
        <w:spacing w:after="0" w:line="240" w:lineRule="auto"/>
        <w:jc w:val="center"/>
        <w:rPr>
          <w:rFonts w:ascii="Times New Roman" w:eastAsia="Calibri" w:hAnsi="Times New Roman" w:cs="Times New Roman"/>
          <w:sz w:val="24"/>
          <w:szCs w:val="24"/>
        </w:rPr>
      </w:pPr>
      <w:r w:rsidRPr="00354616">
        <w:rPr>
          <w:rFonts w:ascii="Times New Roman" w:eastAsia="Calibri" w:hAnsi="Times New Roman" w:cs="Times New Roman"/>
          <w:sz w:val="24"/>
          <w:szCs w:val="24"/>
        </w:rPr>
        <w:t>2020-2021 учебный год</w:t>
      </w:r>
      <w:r w:rsidRPr="00354616">
        <w:rPr>
          <w:rFonts w:ascii="Times New Roman" w:eastAsia="Calibri" w:hAnsi="Times New Roman" w:cs="Times New Roman"/>
          <w:b/>
          <w:sz w:val="24"/>
          <w:szCs w:val="24"/>
        </w:rPr>
        <w:t xml:space="preserve"> </w:t>
      </w:r>
    </w:p>
    <w:p w:rsidR="006533D2" w:rsidRPr="00354616" w:rsidRDefault="00354616" w:rsidP="00354616">
      <w:pPr>
        <w:jc w:val="center"/>
        <w:rPr>
          <w:rFonts w:ascii="Times New Roman" w:eastAsia="Calibri" w:hAnsi="Times New Roman" w:cs="Times New Roman"/>
          <w:sz w:val="24"/>
          <w:szCs w:val="24"/>
        </w:rPr>
      </w:pPr>
      <w:r w:rsidRPr="00354616">
        <w:rPr>
          <w:rFonts w:ascii="Times New Roman" w:eastAsia="Calibri" w:hAnsi="Times New Roman" w:cs="Times New Roman"/>
          <w:sz w:val="24"/>
          <w:szCs w:val="24"/>
        </w:rPr>
        <w:t>Максимальное количество баллов - 100</w:t>
      </w:r>
    </w:p>
    <w:p w:rsidR="006533D2" w:rsidRPr="004F0949" w:rsidRDefault="006533D2">
      <w:pPr>
        <w:rPr>
          <w:rFonts w:ascii="Times New Roman" w:hAnsi="Times New Roman" w:cs="Times New Roman"/>
          <w:b/>
          <w:sz w:val="24"/>
          <w:szCs w:val="24"/>
        </w:rPr>
      </w:pPr>
      <w:r w:rsidRPr="004F0949">
        <w:rPr>
          <w:rFonts w:ascii="Times New Roman" w:hAnsi="Times New Roman" w:cs="Times New Roman"/>
          <w:b/>
          <w:sz w:val="24"/>
          <w:szCs w:val="24"/>
        </w:rPr>
        <w:t>Задание №1.</w:t>
      </w:r>
    </w:p>
    <w:p w:rsidR="00643C3E"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Выберите правильный вариант ответа на вопрос. Ответы впишите в таблицу. </w:t>
      </w:r>
      <w:r w:rsidR="00DA3A02" w:rsidRPr="004F0949">
        <w:rPr>
          <w:rFonts w:ascii="Times New Roman" w:hAnsi="Times New Roman" w:cs="Times New Roman"/>
          <w:sz w:val="24"/>
          <w:szCs w:val="24"/>
        </w:rPr>
        <w:t>(каждый верный ответ – 1 балл)</w:t>
      </w:r>
    </w:p>
    <w:p w:rsidR="008A348F"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1. Обычай созывать вече в XII веке сохранился не во всех княжествах. От него отказались в: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а) Киевском княжестве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б) Владимиро-Суздальском княжестве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 Новгородской земле </w:t>
      </w:r>
    </w:p>
    <w:p w:rsidR="008A348F"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г) Смоленском княжестве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2. «Боярский царь» – так называли: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а) Лжедмитрия I б) Бориса Годунова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 Василия Шуйского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г) Михаила Романова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д) Алексея Михайловича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3. При каком русском царе произошло появление английского корабля «Эдуард </w:t>
      </w:r>
      <w:proofErr w:type="spellStart"/>
      <w:r w:rsidRPr="004F0949">
        <w:rPr>
          <w:rFonts w:ascii="Times New Roman" w:hAnsi="Times New Roman" w:cs="Times New Roman"/>
          <w:sz w:val="24"/>
          <w:szCs w:val="24"/>
        </w:rPr>
        <w:t>Бонавентура</w:t>
      </w:r>
      <w:proofErr w:type="spellEnd"/>
      <w:r w:rsidRPr="004F0949">
        <w:rPr>
          <w:rFonts w:ascii="Times New Roman" w:hAnsi="Times New Roman" w:cs="Times New Roman"/>
          <w:sz w:val="24"/>
          <w:szCs w:val="24"/>
        </w:rPr>
        <w:t xml:space="preserve">» под руководством капитана Ричарда </w:t>
      </w:r>
      <w:proofErr w:type="spellStart"/>
      <w:r w:rsidRPr="004F0949">
        <w:rPr>
          <w:rFonts w:ascii="Times New Roman" w:hAnsi="Times New Roman" w:cs="Times New Roman"/>
          <w:sz w:val="24"/>
          <w:szCs w:val="24"/>
        </w:rPr>
        <w:t>Ченслера</w:t>
      </w:r>
      <w:proofErr w:type="spellEnd"/>
      <w:r w:rsidRPr="004F0949">
        <w:rPr>
          <w:rFonts w:ascii="Times New Roman" w:hAnsi="Times New Roman" w:cs="Times New Roman"/>
          <w:sz w:val="24"/>
          <w:szCs w:val="24"/>
        </w:rPr>
        <w:t xml:space="preserve"> в устье Северной Двины?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а) Иван Грозный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б) Пётр Великий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 Алексей Михайлович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г) Фёдор Иоаннович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4. Какой собор Москвы стал символом объединения русских земель?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а) Архангельский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б) Храм Христа Спасителя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 Покровский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г) Успенский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5. Какое из последствий указа Петра III о запрещении покупать крестьян к заводам оказало прогрессивное влияние на развитие экономики страны?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lastRenderedPageBreak/>
        <w:t xml:space="preserve">а) восстановление монополии дворян на владение крестьянами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б) низкая себестоимость продукции </w:t>
      </w:r>
    </w:p>
    <w:p w:rsidR="00DA3A02"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 xml:space="preserve">в) дворяне-предприниматели получили преимущество </w:t>
      </w:r>
      <w:r w:rsidR="00DA3A02" w:rsidRPr="004F0949">
        <w:rPr>
          <w:rFonts w:ascii="Times New Roman" w:hAnsi="Times New Roman" w:cs="Times New Roman"/>
          <w:sz w:val="24"/>
          <w:szCs w:val="24"/>
        </w:rPr>
        <w:t>перед купцами-предпринимателями</w:t>
      </w:r>
    </w:p>
    <w:p w:rsidR="008A348F" w:rsidRPr="004F0949" w:rsidRDefault="00643C3E">
      <w:pPr>
        <w:rPr>
          <w:rFonts w:ascii="Times New Roman" w:hAnsi="Times New Roman" w:cs="Times New Roman"/>
          <w:sz w:val="24"/>
          <w:szCs w:val="24"/>
        </w:rPr>
      </w:pPr>
      <w:r w:rsidRPr="004F0949">
        <w:rPr>
          <w:rFonts w:ascii="Times New Roman" w:hAnsi="Times New Roman" w:cs="Times New Roman"/>
          <w:sz w:val="24"/>
          <w:szCs w:val="24"/>
        </w:rPr>
        <w:t>г) купцы-предприниматели стали применять наемный труд</w:t>
      </w:r>
    </w:p>
    <w:tbl>
      <w:tblPr>
        <w:tblStyle w:val="a5"/>
        <w:tblW w:w="0" w:type="auto"/>
        <w:tblLook w:val="04A0" w:firstRow="1" w:lastRow="0" w:firstColumn="1" w:lastColumn="0" w:noHBand="0" w:noVBand="1"/>
      </w:tblPr>
      <w:tblGrid>
        <w:gridCol w:w="1914"/>
        <w:gridCol w:w="1914"/>
        <w:gridCol w:w="1914"/>
        <w:gridCol w:w="1914"/>
        <w:gridCol w:w="1915"/>
      </w:tblGrid>
      <w:tr w:rsidR="008A348F" w:rsidRPr="004F0949" w:rsidTr="008A348F">
        <w:tc>
          <w:tcPr>
            <w:tcW w:w="1914" w:type="dxa"/>
          </w:tcPr>
          <w:p w:rsidR="008A348F"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1</w:t>
            </w:r>
          </w:p>
        </w:tc>
        <w:tc>
          <w:tcPr>
            <w:tcW w:w="1914" w:type="dxa"/>
          </w:tcPr>
          <w:p w:rsidR="008A348F"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2</w:t>
            </w:r>
          </w:p>
        </w:tc>
        <w:tc>
          <w:tcPr>
            <w:tcW w:w="1914" w:type="dxa"/>
          </w:tcPr>
          <w:p w:rsidR="008A348F"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3</w:t>
            </w:r>
          </w:p>
        </w:tc>
        <w:tc>
          <w:tcPr>
            <w:tcW w:w="1914" w:type="dxa"/>
          </w:tcPr>
          <w:p w:rsidR="008A348F"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4</w:t>
            </w:r>
          </w:p>
        </w:tc>
        <w:tc>
          <w:tcPr>
            <w:tcW w:w="1915" w:type="dxa"/>
          </w:tcPr>
          <w:p w:rsidR="008A348F"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5</w:t>
            </w:r>
          </w:p>
        </w:tc>
      </w:tr>
      <w:tr w:rsidR="008A348F" w:rsidRPr="004F0949" w:rsidTr="008A348F">
        <w:tc>
          <w:tcPr>
            <w:tcW w:w="1914" w:type="dxa"/>
          </w:tcPr>
          <w:p w:rsidR="008A348F" w:rsidRPr="004F0949" w:rsidRDefault="008A348F">
            <w:pPr>
              <w:rPr>
                <w:rFonts w:ascii="Times New Roman" w:hAnsi="Times New Roman" w:cs="Times New Roman"/>
                <w:sz w:val="24"/>
                <w:szCs w:val="24"/>
              </w:rPr>
            </w:pPr>
          </w:p>
        </w:tc>
        <w:tc>
          <w:tcPr>
            <w:tcW w:w="1914" w:type="dxa"/>
          </w:tcPr>
          <w:p w:rsidR="008A348F" w:rsidRPr="004F0949" w:rsidRDefault="008A348F">
            <w:pPr>
              <w:rPr>
                <w:rFonts w:ascii="Times New Roman" w:hAnsi="Times New Roman" w:cs="Times New Roman"/>
                <w:sz w:val="24"/>
                <w:szCs w:val="24"/>
              </w:rPr>
            </w:pPr>
          </w:p>
        </w:tc>
        <w:tc>
          <w:tcPr>
            <w:tcW w:w="1914" w:type="dxa"/>
          </w:tcPr>
          <w:p w:rsidR="008A348F" w:rsidRPr="004F0949" w:rsidRDefault="008A348F">
            <w:pPr>
              <w:rPr>
                <w:rFonts w:ascii="Times New Roman" w:hAnsi="Times New Roman" w:cs="Times New Roman"/>
                <w:sz w:val="24"/>
                <w:szCs w:val="24"/>
              </w:rPr>
            </w:pPr>
          </w:p>
        </w:tc>
        <w:tc>
          <w:tcPr>
            <w:tcW w:w="1914" w:type="dxa"/>
          </w:tcPr>
          <w:p w:rsidR="008A348F" w:rsidRPr="004F0949" w:rsidRDefault="008A348F">
            <w:pPr>
              <w:rPr>
                <w:rFonts w:ascii="Times New Roman" w:hAnsi="Times New Roman" w:cs="Times New Roman"/>
                <w:sz w:val="24"/>
                <w:szCs w:val="24"/>
              </w:rPr>
            </w:pPr>
          </w:p>
        </w:tc>
        <w:tc>
          <w:tcPr>
            <w:tcW w:w="1915" w:type="dxa"/>
          </w:tcPr>
          <w:p w:rsidR="008A348F" w:rsidRPr="004F0949" w:rsidRDefault="008A348F">
            <w:pPr>
              <w:rPr>
                <w:rFonts w:ascii="Times New Roman" w:hAnsi="Times New Roman" w:cs="Times New Roman"/>
                <w:sz w:val="24"/>
                <w:szCs w:val="24"/>
              </w:rPr>
            </w:pPr>
          </w:p>
        </w:tc>
      </w:tr>
    </w:tbl>
    <w:p w:rsidR="008A348F" w:rsidRPr="004F0949" w:rsidRDefault="008A348F">
      <w:pPr>
        <w:rPr>
          <w:rFonts w:ascii="Times New Roman" w:hAnsi="Times New Roman" w:cs="Times New Roman"/>
          <w:sz w:val="24"/>
          <w:szCs w:val="24"/>
        </w:rPr>
      </w:pPr>
    </w:p>
    <w:p w:rsidR="00A802F3" w:rsidRPr="004F0949" w:rsidRDefault="00DA3A02">
      <w:pPr>
        <w:rPr>
          <w:rFonts w:ascii="Times New Roman" w:hAnsi="Times New Roman" w:cs="Times New Roman"/>
          <w:sz w:val="24"/>
          <w:szCs w:val="24"/>
        </w:rPr>
      </w:pPr>
      <w:r w:rsidRPr="004F0949">
        <w:rPr>
          <w:rFonts w:ascii="Times New Roman" w:hAnsi="Times New Roman" w:cs="Times New Roman"/>
          <w:b/>
          <w:sz w:val="24"/>
          <w:szCs w:val="24"/>
        </w:rPr>
        <w:t>Задание № 2</w:t>
      </w:r>
      <w:r w:rsidR="00A802F3" w:rsidRPr="004F0949">
        <w:rPr>
          <w:rFonts w:ascii="Times New Roman" w:hAnsi="Times New Roman" w:cs="Times New Roman"/>
          <w:sz w:val="24"/>
          <w:szCs w:val="24"/>
        </w:rPr>
        <w:t xml:space="preserve"> (30 баллов). Перед вами картина В.Г. Перова 1879 г., на которой изображен один исторический эпизод русской истории XVIII в.</w:t>
      </w:r>
    </w:p>
    <w:p w:rsidR="00A802F3" w:rsidRPr="004F0949" w:rsidRDefault="00A802F3">
      <w:pPr>
        <w:rPr>
          <w:rFonts w:ascii="Times New Roman" w:hAnsi="Times New Roman" w:cs="Times New Roman"/>
          <w:sz w:val="24"/>
          <w:szCs w:val="24"/>
        </w:rPr>
      </w:pPr>
      <w:r w:rsidRPr="004F0949">
        <w:rPr>
          <w:rFonts w:ascii="Times New Roman" w:hAnsi="Times New Roman" w:cs="Times New Roman"/>
          <w:noProof/>
          <w:sz w:val="24"/>
          <w:szCs w:val="24"/>
          <w:lang w:eastAsia="ru-RU"/>
        </w:rPr>
        <w:drawing>
          <wp:inline distT="0" distB="0" distL="0" distR="0">
            <wp:extent cx="5467350" cy="399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5467350" cy="3990975"/>
                    </a:xfrm>
                    <a:prstGeom prst="rect">
                      <a:avLst/>
                    </a:prstGeom>
                  </pic:spPr>
                </pic:pic>
              </a:graphicData>
            </a:graphic>
          </wp:inline>
        </w:drawing>
      </w:r>
    </w:p>
    <w:p w:rsidR="00A802F3" w:rsidRPr="004F0949" w:rsidRDefault="00A802F3">
      <w:pPr>
        <w:rPr>
          <w:rFonts w:ascii="Times New Roman" w:hAnsi="Times New Roman" w:cs="Times New Roman"/>
          <w:sz w:val="24"/>
          <w:szCs w:val="24"/>
        </w:rPr>
      </w:pPr>
      <w:r w:rsidRPr="004F0949">
        <w:rPr>
          <w:rFonts w:ascii="Times New Roman" w:hAnsi="Times New Roman" w:cs="Times New Roman"/>
          <w:sz w:val="24"/>
          <w:szCs w:val="24"/>
        </w:rPr>
        <w:t xml:space="preserve"> 1.1. Назовите имя человека, сидящего в центре. Что вам известно о его происхождении? За кого он себя выдавал? (10 баллов) </w:t>
      </w:r>
    </w:p>
    <w:p w:rsidR="00A802F3" w:rsidRPr="004F0949" w:rsidRDefault="00A802F3">
      <w:pPr>
        <w:rPr>
          <w:rFonts w:ascii="Times New Roman" w:hAnsi="Times New Roman" w:cs="Times New Roman"/>
          <w:sz w:val="24"/>
          <w:szCs w:val="24"/>
        </w:rPr>
      </w:pPr>
      <w:r w:rsidRPr="004F0949">
        <w:rPr>
          <w:rFonts w:ascii="Times New Roman" w:hAnsi="Times New Roman" w:cs="Times New Roman"/>
          <w:sz w:val="24"/>
          <w:szCs w:val="24"/>
        </w:rPr>
        <w:t xml:space="preserve">1.2. Укажите хронологические границы, в рамках которых могла происходить изображенная на картине сцена (не раньше…, не позже…). Обоснуйте Ваш ответ (10 баллов). </w:t>
      </w:r>
    </w:p>
    <w:p w:rsidR="00374329" w:rsidRPr="004F0949" w:rsidRDefault="00A802F3">
      <w:pPr>
        <w:rPr>
          <w:rFonts w:ascii="Times New Roman" w:hAnsi="Times New Roman" w:cs="Times New Roman"/>
          <w:sz w:val="24"/>
          <w:szCs w:val="24"/>
        </w:rPr>
      </w:pPr>
      <w:r w:rsidRPr="004F0949">
        <w:rPr>
          <w:rFonts w:ascii="Times New Roman" w:hAnsi="Times New Roman" w:cs="Times New Roman"/>
          <w:sz w:val="24"/>
          <w:szCs w:val="24"/>
        </w:rPr>
        <w:t>1.3. Когда, где и как этот человек закончил свою жизнь? В каком произведении классической русской литературы описаны изображенные на данной картине события российской истории? (10 баллов).</w:t>
      </w:r>
    </w:p>
    <w:p w:rsidR="006533D2" w:rsidRPr="004F0949" w:rsidRDefault="006A5637">
      <w:pPr>
        <w:rPr>
          <w:rFonts w:ascii="Times New Roman" w:hAnsi="Times New Roman" w:cs="Times New Roman"/>
          <w:sz w:val="24"/>
          <w:szCs w:val="24"/>
        </w:rPr>
      </w:pPr>
      <w:r w:rsidRPr="004F0949">
        <w:rPr>
          <w:rFonts w:ascii="Times New Roman" w:hAnsi="Times New Roman" w:cs="Times New Roman"/>
          <w:b/>
          <w:sz w:val="24"/>
          <w:szCs w:val="24"/>
        </w:rPr>
        <w:t>Задание</w:t>
      </w:r>
      <w:r w:rsidR="006533D2" w:rsidRPr="004F0949">
        <w:rPr>
          <w:rFonts w:ascii="Times New Roman" w:hAnsi="Times New Roman" w:cs="Times New Roman"/>
          <w:b/>
          <w:sz w:val="24"/>
          <w:szCs w:val="24"/>
        </w:rPr>
        <w:t xml:space="preserve"> №</w:t>
      </w:r>
      <w:r w:rsidR="00DA3A02" w:rsidRPr="004F0949">
        <w:rPr>
          <w:rFonts w:ascii="Times New Roman" w:hAnsi="Times New Roman" w:cs="Times New Roman"/>
          <w:b/>
          <w:sz w:val="24"/>
          <w:szCs w:val="24"/>
        </w:rPr>
        <w:t xml:space="preserve"> 3</w:t>
      </w:r>
      <w:r w:rsidRPr="004F0949">
        <w:rPr>
          <w:rFonts w:ascii="Times New Roman" w:hAnsi="Times New Roman" w:cs="Times New Roman"/>
          <w:sz w:val="24"/>
          <w:szCs w:val="24"/>
        </w:rPr>
        <w:t xml:space="preserve"> (30 баллов) </w:t>
      </w:r>
    </w:p>
    <w:p w:rsidR="006533D2" w:rsidRPr="004F0949" w:rsidRDefault="006A5637">
      <w:pPr>
        <w:rPr>
          <w:rFonts w:ascii="Times New Roman" w:hAnsi="Times New Roman" w:cs="Times New Roman"/>
          <w:sz w:val="24"/>
          <w:szCs w:val="24"/>
        </w:rPr>
      </w:pPr>
      <w:r w:rsidRPr="004F0949">
        <w:rPr>
          <w:rFonts w:ascii="Times New Roman" w:hAnsi="Times New Roman" w:cs="Times New Roman"/>
          <w:sz w:val="24"/>
          <w:szCs w:val="24"/>
        </w:rPr>
        <w:t xml:space="preserve">В одном историческом источнике читаем: </w:t>
      </w:r>
    </w:p>
    <w:p w:rsidR="002B520B" w:rsidRPr="004F0949" w:rsidRDefault="006A5637">
      <w:pPr>
        <w:rPr>
          <w:rFonts w:ascii="Times New Roman" w:hAnsi="Times New Roman" w:cs="Times New Roman"/>
          <w:sz w:val="24"/>
          <w:szCs w:val="24"/>
        </w:rPr>
      </w:pPr>
      <w:r w:rsidRPr="004F0949">
        <w:rPr>
          <w:rFonts w:ascii="Times New Roman" w:hAnsi="Times New Roman" w:cs="Times New Roman"/>
          <w:sz w:val="24"/>
          <w:szCs w:val="24"/>
        </w:rPr>
        <w:lastRenderedPageBreak/>
        <w:t xml:space="preserve">Зачем, царь, сильных </w:t>
      </w:r>
      <w:proofErr w:type="gramStart"/>
      <w:r w:rsidRPr="004F0949">
        <w:rPr>
          <w:rFonts w:ascii="Times New Roman" w:hAnsi="Times New Roman" w:cs="Times New Roman"/>
          <w:sz w:val="24"/>
          <w:szCs w:val="24"/>
        </w:rPr>
        <w:t>во</w:t>
      </w:r>
      <w:proofErr w:type="gramEnd"/>
      <w:r w:rsidRPr="004F0949">
        <w:rPr>
          <w:rFonts w:ascii="Times New Roman" w:hAnsi="Times New Roman" w:cs="Times New Roman"/>
          <w:sz w:val="24"/>
          <w:szCs w:val="24"/>
        </w:rPr>
        <w:t xml:space="preserve"> Израиле истребил, и воевод, дарованных тебе Богом для борьбы с врагами, различным казням предал, и святую кровь их победоносную в церквах Божьих пролил, и кровью мученическою обагрил церковные пороги, и на доброхотов твоих, душу свою за тебя положивших, неслыханные от начала мира муки, и смерти, и притеснения измыслил, оболгав православных в изменах и чародействе и в ином непотребстве и с усердием </w:t>
      </w:r>
      <w:proofErr w:type="gramStart"/>
      <w:r w:rsidRPr="004F0949">
        <w:rPr>
          <w:rFonts w:ascii="Times New Roman" w:hAnsi="Times New Roman" w:cs="Times New Roman"/>
          <w:sz w:val="24"/>
          <w:szCs w:val="24"/>
        </w:rPr>
        <w:t>тщась</w:t>
      </w:r>
      <w:proofErr w:type="gramEnd"/>
      <w:r w:rsidRPr="004F0949">
        <w:rPr>
          <w:rFonts w:ascii="Times New Roman" w:hAnsi="Times New Roman" w:cs="Times New Roman"/>
          <w:sz w:val="24"/>
          <w:szCs w:val="24"/>
        </w:rPr>
        <w:t xml:space="preserve"> свет во тьму обратить и сладкое назвать горьким, а горькое сладким? В чем же провинились перед тобой и чем прогневали тебя заступники христианские? Не они ли разгромили прегордые царства и обратили их в покорные тебе во всем, у которых прежде в рабстве были предки наши? Не отданы ли тебе Богом крепчайшие крепости немецкие благодаря мудрости их? За это ли нам, несчастным, воздал, истребляя нас со всеми близкими нашими? Или ты, царь, мнишь, что бессмертен, и впал в невиданную ересь, словно не предстоит тебе предстать пред неподкупным судией и надеждой христианской, </w:t>
      </w:r>
      <w:proofErr w:type="spellStart"/>
      <w:r w:rsidRPr="004F0949">
        <w:rPr>
          <w:rFonts w:ascii="Times New Roman" w:hAnsi="Times New Roman" w:cs="Times New Roman"/>
          <w:sz w:val="24"/>
          <w:szCs w:val="24"/>
        </w:rPr>
        <w:t>богоначальным</w:t>
      </w:r>
      <w:proofErr w:type="spellEnd"/>
      <w:r w:rsidRPr="004F0949">
        <w:rPr>
          <w:rFonts w:ascii="Times New Roman" w:hAnsi="Times New Roman" w:cs="Times New Roman"/>
          <w:sz w:val="24"/>
          <w:szCs w:val="24"/>
        </w:rPr>
        <w:t xml:space="preserve"> Иисусом, который придет вершить справедливый суд над вселенной и уж тем более не минует гордых притеснителей и взыщет за все и мельчайшие прегрешения их, как вещают божественные слова? Это он, Христос мой, восседающий на престоле херувимском одесную величайшего из высших, — судия между тобой и мной. </w:t>
      </w:r>
    </w:p>
    <w:p w:rsidR="002B520B" w:rsidRPr="004F0949" w:rsidRDefault="006A5637">
      <w:pPr>
        <w:rPr>
          <w:rFonts w:ascii="Times New Roman" w:hAnsi="Times New Roman" w:cs="Times New Roman"/>
          <w:sz w:val="24"/>
          <w:szCs w:val="24"/>
        </w:rPr>
      </w:pPr>
      <w:r w:rsidRPr="004F0949">
        <w:rPr>
          <w:rFonts w:ascii="Times New Roman" w:hAnsi="Times New Roman" w:cs="Times New Roman"/>
          <w:sz w:val="24"/>
          <w:szCs w:val="24"/>
        </w:rPr>
        <w:t xml:space="preserve">2.1. О каких «прегордых царствах» идет речь? Назовите даты их «покорения» власти несправедливого царя. Объясните, почему автор процитированного текста вспоминает в данной связи о «рабстве предков» (10 баллов). </w:t>
      </w:r>
    </w:p>
    <w:p w:rsidR="002B520B" w:rsidRPr="004F0949" w:rsidRDefault="006A5637">
      <w:pPr>
        <w:rPr>
          <w:rFonts w:ascii="Times New Roman" w:hAnsi="Times New Roman" w:cs="Times New Roman"/>
          <w:sz w:val="24"/>
          <w:szCs w:val="24"/>
        </w:rPr>
      </w:pPr>
      <w:r w:rsidRPr="004F0949">
        <w:rPr>
          <w:rFonts w:ascii="Times New Roman" w:hAnsi="Times New Roman" w:cs="Times New Roman"/>
          <w:sz w:val="24"/>
          <w:szCs w:val="24"/>
        </w:rPr>
        <w:t xml:space="preserve">2.2. Как называется война, в ходе которой войсками несправедливого царя были взяты «крепчайшие крепости немецкие»? Когда (с точностью до года) эта война началась и закончилась? С кем Русское государство сражалось в этой войне? Двумя-тремя предложениями охарактеризуйте результаты военных действий (10 баллов). </w:t>
      </w:r>
    </w:p>
    <w:p w:rsidR="006A5637" w:rsidRPr="004F0949" w:rsidRDefault="006A5637">
      <w:pPr>
        <w:rPr>
          <w:rFonts w:ascii="Times New Roman" w:hAnsi="Times New Roman" w:cs="Times New Roman"/>
          <w:sz w:val="24"/>
          <w:szCs w:val="24"/>
        </w:rPr>
      </w:pPr>
      <w:r w:rsidRPr="004F0949">
        <w:rPr>
          <w:rFonts w:ascii="Times New Roman" w:hAnsi="Times New Roman" w:cs="Times New Roman"/>
          <w:sz w:val="24"/>
          <w:szCs w:val="24"/>
        </w:rPr>
        <w:t>2.3. Назовите автора данного исторического источника. Какую роль этот человек играл при дворе несправедливого царя? В каких обстоятельствах он написал процитированный текст? (10 баллов).</w:t>
      </w:r>
    </w:p>
    <w:p w:rsidR="0091682C" w:rsidRPr="004F0949" w:rsidRDefault="0091682C">
      <w:pPr>
        <w:rPr>
          <w:rFonts w:ascii="Times New Roman" w:hAnsi="Times New Roman" w:cs="Times New Roman"/>
          <w:b/>
          <w:sz w:val="24"/>
          <w:szCs w:val="24"/>
        </w:rPr>
      </w:pPr>
      <w:r w:rsidRPr="004F0949">
        <w:rPr>
          <w:rFonts w:ascii="Times New Roman" w:hAnsi="Times New Roman" w:cs="Times New Roman"/>
          <w:b/>
          <w:sz w:val="24"/>
          <w:szCs w:val="24"/>
        </w:rPr>
        <w:t>Задание №</w:t>
      </w:r>
      <w:r w:rsidR="00DA3A02" w:rsidRPr="004F0949">
        <w:rPr>
          <w:rFonts w:ascii="Times New Roman" w:hAnsi="Times New Roman" w:cs="Times New Roman"/>
          <w:b/>
          <w:sz w:val="24"/>
          <w:szCs w:val="24"/>
        </w:rPr>
        <w:t>4</w:t>
      </w:r>
    </w:p>
    <w:p w:rsidR="0091682C" w:rsidRPr="004F0949" w:rsidRDefault="0091682C">
      <w:pPr>
        <w:rPr>
          <w:rFonts w:ascii="Times New Roman" w:hAnsi="Times New Roman" w:cs="Times New Roman"/>
          <w:sz w:val="24"/>
          <w:szCs w:val="24"/>
        </w:rPr>
      </w:pPr>
      <w:r w:rsidRPr="004F0949">
        <w:rPr>
          <w:rFonts w:ascii="Times New Roman" w:hAnsi="Times New Roman" w:cs="Times New Roman"/>
          <w:sz w:val="24"/>
          <w:szCs w:val="24"/>
        </w:rPr>
        <w:t>Дайте краткое обоснование ряда (что объединяет перечисленные элементы) и укажите, какой из элементов является лишним по данному основанию:</w:t>
      </w:r>
    </w:p>
    <w:p w:rsidR="0091682C" w:rsidRPr="004F0949" w:rsidRDefault="0091682C">
      <w:pPr>
        <w:rPr>
          <w:rFonts w:ascii="Times New Roman" w:hAnsi="Times New Roman" w:cs="Times New Roman"/>
          <w:sz w:val="24"/>
          <w:szCs w:val="24"/>
        </w:rPr>
      </w:pPr>
      <w:r w:rsidRPr="004F0949">
        <w:rPr>
          <w:rFonts w:ascii="Times New Roman" w:hAnsi="Times New Roman" w:cs="Times New Roman"/>
          <w:sz w:val="24"/>
          <w:szCs w:val="24"/>
        </w:rPr>
        <w:t xml:space="preserve"> 1. Х. Колумб, Э. Кортес, Ф. Магеллан, Ф. </w:t>
      </w:r>
      <w:proofErr w:type="spellStart"/>
      <w:r w:rsidRPr="004F0949">
        <w:rPr>
          <w:rFonts w:ascii="Times New Roman" w:hAnsi="Times New Roman" w:cs="Times New Roman"/>
          <w:sz w:val="24"/>
          <w:szCs w:val="24"/>
        </w:rPr>
        <w:t>Писарро</w:t>
      </w:r>
      <w:proofErr w:type="spellEnd"/>
      <w:r w:rsidRPr="004F0949">
        <w:rPr>
          <w:rFonts w:ascii="Times New Roman" w:hAnsi="Times New Roman" w:cs="Times New Roman"/>
          <w:sz w:val="24"/>
          <w:szCs w:val="24"/>
        </w:rPr>
        <w:t xml:space="preserve"> (5 баллов)</w:t>
      </w:r>
    </w:p>
    <w:p w:rsidR="0091682C" w:rsidRPr="004F0949" w:rsidRDefault="0091682C">
      <w:pPr>
        <w:rPr>
          <w:rFonts w:ascii="Times New Roman" w:hAnsi="Times New Roman" w:cs="Times New Roman"/>
          <w:sz w:val="24"/>
          <w:szCs w:val="24"/>
        </w:rPr>
      </w:pPr>
      <w:r w:rsidRPr="004F0949">
        <w:rPr>
          <w:rFonts w:ascii="Times New Roman" w:hAnsi="Times New Roman" w:cs="Times New Roman"/>
          <w:sz w:val="24"/>
          <w:szCs w:val="24"/>
        </w:rPr>
        <w:t>2. 1618–1648 гг., 1680–1695 гг., 1701–1714 гг., 1756–1763 гг. (5 баллов)</w:t>
      </w:r>
    </w:p>
    <w:p w:rsidR="00FD1129" w:rsidRPr="004F0949" w:rsidRDefault="00DF6D65">
      <w:pPr>
        <w:rPr>
          <w:rFonts w:ascii="Times New Roman" w:hAnsi="Times New Roman" w:cs="Times New Roman"/>
          <w:b/>
          <w:sz w:val="24"/>
          <w:szCs w:val="24"/>
        </w:rPr>
      </w:pPr>
      <w:r w:rsidRPr="004F0949">
        <w:rPr>
          <w:rFonts w:ascii="Times New Roman" w:hAnsi="Times New Roman" w:cs="Times New Roman"/>
          <w:b/>
          <w:sz w:val="24"/>
          <w:szCs w:val="24"/>
        </w:rPr>
        <w:t>Задание №5</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Расположите в хронологической последовательности</w:t>
      </w:r>
      <w:r w:rsidR="00643C3E" w:rsidRPr="004F0949">
        <w:rPr>
          <w:rFonts w:ascii="Times New Roman" w:hAnsi="Times New Roman" w:cs="Times New Roman"/>
          <w:sz w:val="24"/>
          <w:szCs w:val="24"/>
        </w:rPr>
        <w:t xml:space="preserve"> (5</w:t>
      </w:r>
      <w:r w:rsidRPr="004F0949">
        <w:rPr>
          <w:rFonts w:ascii="Times New Roman" w:hAnsi="Times New Roman" w:cs="Times New Roman"/>
          <w:sz w:val="24"/>
          <w:szCs w:val="24"/>
        </w:rPr>
        <w:t xml:space="preserve"> баллов):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 xml:space="preserve">А) Вступление в брак Анны Леопольдовны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 xml:space="preserve">Б) Рождение Елизаветы Петровны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 xml:space="preserve">В) Смерть Ивана VI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 xml:space="preserve">Г) Совершеннолетие великого князя Павла Петровича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t xml:space="preserve">Д) Лишение власти </w:t>
      </w:r>
      <w:proofErr w:type="spellStart"/>
      <w:r w:rsidRPr="004F0949">
        <w:rPr>
          <w:rFonts w:ascii="Times New Roman" w:hAnsi="Times New Roman" w:cs="Times New Roman"/>
          <w:sz w:val="24"/>
          <w:szCs w:val="24"/>
        </w:rPr>
        <w:t>Брауншвейгской</w:t>
      </w:r>
      <w:proofErr w:type="spellEnd"/>
      <w:r w:rsidRPr="004F0949">
        <w:rPr>
          <w:rFonts w:ascii="Times New Roman" w:hAnsi="Times New Roman" w:cs="Times New Roman"/>
          <w:sz w:val="24"/>
          <w:szCs w:val="24"/>
        </w:rPr>
        <w:t xml:space="preserve"> династии </w:t>
      </w:r>
    </w:p>
    <w:p w:rsidR="00FD1129" w:rsidRPr="004F0949" w:rsidRDefault="00FD1129">
      <w:pPr>
        <w:rPr>
          <w:rFonts w:ascii="Times New Roman" w:hAnsi="Times New Roman" w:cs="Times New Roman"/>
          <w:sz w:val="24"/>
          <w:szCs w:val="24"/>
        </w:rPr>
      </w:pPr>
      <w:r w:rsidRPr="004F0949">
        <w:rPr>
          <w:rFonts w:ascii="Times New Roman" w:hAnsi="Times New Roman" w:cs="Times New Roman"/>
          <w:sz w:val="24"/>
          <w:szCs w:val="24"/>
        </w:rPr>
        <w:lastRenderedPageBreak/>
        <w:t>Е) Отречение от власти Петра III</w:t>
      </w:r>
    </w:p>
    <w:p w:rsidR="008A348F" w:rsidRPr="004F0949" w:rsidRDefault="00DF6D65">
      <w:pPr>
        <w:rPr>
          <w:rFonts w:ascii="Times New Roman" w:hAnsi="Times New Roman" w:cs="Times New Roman"/>
          <w:b/>
          <w:sz w:val="24"/>
          <w:szCs w:val="24"/>
        </w:rPr>
      </w:pPr>
      <w:r w:rsidRPr="004F0949">
        <w:rPr>
          <w:rFonts w:ascii="Times New Roman" w:hAnsi="Times New Roman" w:cs="Times New Roman"/>
          <w:b/>
          <w:sz w:val="24"/>
          <w:szCs w:val="24"/>
        </w:rPr>
        <w:t>Задание №6</w:t>
      </w:r>
    </w:p>
    <w:p w:rsidR="00CB4C00" w:rsidRPr="004F0949" w:rsidRDefault="008A348F">
      <w:pPr>
        <w:rPr>
          <w:rFonts w:ascii="Times New Roman" w:hAnsi="Times New Roman" w:cs="Times New Roman"/>
          <w:sz w:val="24"/>
          <w:szCs w:val="24"/>
        </w:rPr>
      </w:pPr>
      <w:r w:rsidRPr="004F0949">
        <w:rPr>
          <w:rFonts w:ascii="Times New Roman" w:hAnsi="Times New Roman" w:cs="Times New Roman"/>
          <w:sz w:val="24"/>
          <w:szCs w:val="24"/>
        </w:rPr>
        <w:t xml:space="preserve">Историк должен грамотно писать понятия и термины, понимать их. Впишите правильную букву (правильные буквы) вместо пропусков и кратко обозначьте смысл приведённых слов. </w:t>
      </w:r>
      <w:r w:rsidR="00CB4C00" w:rsidRPr="004F0949">
        <w:rPr>
          <w:rFonts w:ascii="Times New Roman" w:hAnsi="Times New Roman" w:cs="Times New Roman"/>
          <w:sz w:val="24"/>
          <w:szCs w:val="24"/>
        </w:rPr>
        <w:t>(1 балл за каждое верное слово, 2 балла за верное объяснение значения)</w:t>
      </w:r>
    </w:p>
    <w:p w:rsidR="00DF6D65" w:rsidRPr="004F0949" w:rsidRDefault="002B7BCE">
      <w:pPr>
        <w:rPr>
          <w:rFonts w:ascii="Times New Roman" w:hAnsi="Times New Roman" w:cs="Times New Roman"/>
          <w:sz w:val="24"/>
          <w:szCs w:val="24"/>
        </w:rPr>
      </w:pPr>
      <w:r w:rsidRPr="004F0949">
        <w:rPr>
          <w:rFonts w:ascii="Times New Roman" w:hAnsi="Times New Roman" w:cs="Times New Roman"/>
          <w:sz w:val="24"/>
          <w:szCs w:val="24"/>
        </w:rPr>
        <w:t>а</w:t>
      </w:r>
      <w:proofErr w:type="gramStart"/>
      <w:r w:rsidRPr="004F0949">
        <w:rPr>
          <w:rFonts w:ascii="Times New Roman" w:hAnsi="Times New Roman" w:cs="Times New Roman"/>
          <w:sz w:val="24"/>
          <w:szCs w:val="24"/>
        </w:rPr>
        <w:t>)</w:t>
      </w:r>
      <w:r w:rsidR="008A348F" w:rsidRPr="004F0949">
        <w:rPr>
          <w:rFonts w:ascii="Times New Roman" w:hAnsi="Times New Roman" w:cs="Times New Roman"/>
          <w:sz w:val="24"/>
          <w:szCs w:val="24"/>
        </w:rPr>
        <w:t>ф</w:t>
      </w:r>
      <w:proofErr w:type="gramEnd"/>
      <w:r w:rsidR="008A348F" w:rsidRPr="004F0949">
        <w:rPr>
          <w:rFonts w:ascii="Times New Roman" w:hAnsi="Times New Roman" w:cs="Times New Roman"/>
          <w:sz w:val="24"/>
          <w:szCs w:val="24"/>
        </w:rPr>
        <w:t>__леристика_____________________________________________________________________________________________________________________________________________</w:t>
      </w:r>
      <w:r w:rsidR="00DF6D65" w:rsidRPr="004F0949">
        <w:rPr>
          <w:rFonts w:ascii="Times New Roman" w:hAnsi="Times New Roman" w:cs="Times New Roman"/>
          <w:sz w:val="24"/>
          <w:szCs w:val="24"/>
        </w:rPr>
        <w:t>б)__нц__клопедия</w:t>
      </w:r>
      <w:r w:rsidR="008A348F" w:rsidRPr="004F0949">
        <w:rPr>
          <w:rFonts w:ascii="Times New Roman" w:hAnsi="Times New Roman" w:cs="Times New Roman"/>
          <w:sz w:val="24"/>
          <w:szCs w:val="24"/>
        </w:rPr>
        <w:t>___________________________________</w:t>
      </w:r>
      <w:r w:rsidR="00DF6D65" w:rsidRPr="004F0949">
        <w:rPr>
          <w:rFonts w:ascii="Times New Roman" w:hAnsi="Times New Roman" w:cs="Times New Roman"/>
          <w:sz w:val="24"/>
          <w:szCs w:val="24"/>
        </w:rPr>
        <w:t>_______________________________</w:t>
      </w:r>
      <w:r w:rsidR="008A348F" w:rsidRPr="004F0949">
        <w:rPr>
          <w:rFonts w:ascii="Times New Roman" w:hAnsi="Times New Roman" w:cs="Times New Roman"/>
          <w:sz w:val="24"/>
          <w:szCs w:val="24"/>
        </w:rPr>
        <w:t>_________________________________________________________________________ в</w:t>
      </w:r>
      <w:r w:rsidR="00DF6D65" w:rsidRPr="004F0949">
        <w:rPr>
          <w:rFonts w:ascii="Times New Roman" w:hAnsi="Times New Roman" w:cs="Times New Roman"/>
          <w:sz w:val="24"/>
          <w:szCs w:val="24"/>
        </w:rPr>
        <w:t>)Рен__ес__анс</w:t>
      </w:r>
      <w:r w:rsidR="008A348F" w:rsidRPr="004F0949">
        <w:rPr>
          <w:rFonts w:ascii="Times New Roman" w:hAnsi="Times New Roman" w:cs="Times New Roman"/>
          <w:sz w:val="24"/>
          <w:szCs w:val="24"/>
        </w:rPr>
        <w:t>_____________________________________</w:t>
      </w:r>
      <w:r w:rsidRPr="004F0949">
        <w:rPr>
          <w:rFonts w:ascii="Times New Roman" w:hAnsi="Times New Roman" w:cs="Times New Roman"/>
          <w:sz w:val="24"/>
          <w:szCs w:val="24"/>
        </w:rPr>
        <w:t>___________________________</w:t>
      </w:r>
      <w:r w:rsidR="00DF6D65" w:rsidRPr="004F0949">
        <w:rPr>
          <w:rFonts w:ascii="Times New Roman" w:hAnsi="Times New Roman" w:cs="Times New Roman"/>
          <w:sz w:val="24"/>
          <w:szCs w:val="24"/>
        </w:rPr>
        <w:t>__</w:t>
      </w:r>
      <w:r w:rsidR="008A348F" w:rsidRPr="004F0949">
        <w:rPr>
          <w:rFonts w:ascii="Times New Roman" w:hAnsi="Times New Roman" w:cs="Times New Roman"/>
          <w:sz w:val="24"/>
          <w:szCs w:val="24"/>
        </w:rPr>
        <w:t>_________________________________________________________________________</w:t>
      </w:r>
    </w:p>
    <w:p w:rsidR="008A348F" w:rsidRPr="004F0949" w:rsidRDefault="00DF6D65">
      <w:pPr>
        <w:rPr>
          <w:rFonts w:ascii="Times New Roman" w:hAnsi="Times New Roman" w:cs="Times New Roman"/>
          <w:sz w:val="24"/>
          <w:szCs w:val="24"/>
        </w:rPr>
      </w:pPr>
      <w:r w:rsidRPr="004F0949">
        <w:rPr>
          <w:rFonts w:ascii="Times New Roman" w:hAnsi="Times New Roman" w:cs="Times New Roman"/>
          <w:sz w:val="24"/>
          <w:szCs w:val="24"/>
        </w:rPr>
        <w:t>г</w:t>
      </w:r>
      <w:proofErr w:type="gramStart"/>
      <w:r w:rsidRPr="004F0949">
        <w:rPr>
          <w:rFonts w:ascii="Times New Roman" w:hAnsi="Times New Roman" w:cs="Times New Roman"/>
          <w:sz w:val="24"/>
          <w:szCs w:val="24"/>
        </w:rPr>
        <w:t>)р</w:t>
      </w:r>
      <w:proofErr w:type="gramEnd"/>
      <w:r w:rsidRPr="004F0949">
        <w:rPr>
          <w:rFonts w:ascii="Times New Roman" w:hAnsi="Times New Roman" w:cs="Times New Roman"/>
          <w:sz w:val="24"/>
          <w:szCs w:val="24"/>
        </w:rPr>
        <w:t>__галии</w:t>
      </w:r>
      <w:r w:rsidR="008A348F" w:rsidRPr="004F0949">
        <w:rPr>
          <w:rFonts w:ascii="Times New Roman" w:hAnsi="Times New Roman" w:cs="Times New Roman"/>
          <w:sz w:val="24"/>
          <w:szCs w:val="24"/>
        </w:rPr>
        <w:t>__________________________________________</w:t>
      </w:r>
      <w:r w:rsidR="002B7BCE" w:rsidRPr="004F0949">
        <w:rPr>
          <w:rFonts w:ascii="Times New Roman" w:hAnsi="Times New Roman" w:cs="Times New Roman"/>
          <w:sz w:val="24"/>
          <w:szCs w:val="24"/>
        </w:rPr>
        <w:t>_______________________________</w:t>
      </w:r>
      <w:r w:rsidR="008A348F" w:rsidRPr="004F0949">
        <w:rPr>
          <w:rFonts w:ascii="Times New Roman" w:hAnsi="Times New Roman" w:cs="Times New Roman"/>
          <w:sz w:val="24"/>
          <w:szCs w:val="24"/>
        </w:rPr>
        <w:t>________________________________________________________________________</w:t>
      </w:r>
      <w:r w:rsidR="002B7BCE" w:rsidRPr="004F0949">
        <w:rPr>
          <w:rFonts w:ascii="Times New Roman" w:hAnsi="Times New Roman" w:cs="Times New Roman"/>
          <w:sz w:val="24"/>
          <w:szCs w:val="24"/>
        </w:rPr>
        <w:t xml:space="preserve"> д)б</w:t>
      </w:r>
      <w:r w:rsidR="008A348F" w:rsidRPr="004F0949">
        <w:rPr>
          <w:rFonts w:ascii="Times New Roman" w:hAnsi="Times New Roman" w:cs="Times New Roman"/>
          <w:sz w:val="24"/>
          <w:szCs w:val="24"/>
        </w:rPr>
        <w:t>_бл__ография____________________________________________________________________ _________________________________</w:t>
      </w:r>
    </w:p>
    <w:p w:rsidR="00AE24E7" w:rsidRPr="004F0949" w:rsidRDefault="00AE24E7">
      <w:pPr>
        <w:rPr>
          <w:rFonts w:ascii="Times New Roman" w:hAnsi="Times New Roman" w:cs="Times New Roman"/>
          <w:b/>
          <w:sz w:val="24"/>
          <w:szCs w:val="24"/>
        </w:rPr>
      </w:pPr>
      <w:r w:rsidRPr="004F0949">
        <w:rPr>
          <w:rFonts w:ascii="Times New Roman" w:hAnsi="Times New Roman" w:cs="Times New Roman"/>
          <w:b/>
          <w:sz w:val="24"/>
          <w:szCs w:val="24"/>
        </w:rPr>
        <w:t>Задание №7.</w:t>
      </w:r>
    </w:p>
    <w:p w:rsidR="00AE24E7" w:rsidRPr="004F0949" w:rsidRDefault="00AE24E7">
      <w:pPr>
        <w:rPr>
          <w:rFonts w:ascii="Times New Roman" w:hAnsi="Times New Roman" w:cs="Times New Roman"/>
          <w:sz w:val="24"/>
          <w:szCs w:val="24"/>
        </w:rPr>
      </w:pPr>
      <w:r w:rsidRPr="004F0949">
        <w:rPr>
          <w:rFonts w:ascii="Times New Roman" w:hAnsi="Times New Roman" w:cs="Times New Roman"/>
          <w:sz w:val="24"/>
          <w:szCs w:val="24"/>
        </w:rPr>
        <w:t xml:space="preserve">Расставьте в соответствии с нормами русского языка и общепринятыми (закрепившимися) в исторической науке, ударения в именах исторических деятелей, в исторических названиях, терминах и понятиях. За каждое верное </w:t>
      </w:r>
      <w:r w:rsidR="004F0949" w:rsidRPr="004F0949">
        <w:rPr>
          <w:rFonts w:ascii="Times New Roman" w:hAnsi="Times New Roman" w:cs="Times New Roman"/>
          <w:sz w:val="24"/>
          <w:szCs w:val="24"/>
        </w:rPr>
        <w:t xml:space="preserve">слово </w:t>
      </w:r>
      <w:r w:rsidRPr="004F0949">
        <w:rPr>
          <w:rFonts w:ascii="Times New Roman" w:hAnsi="Times New Roman" w:cs="Times New Roman"/>
          <w:sz w:val="24"/>
          <w:szCs w:val="24"/>
        </w:rPr>
        <w:t xml:space="preserve"> – 1 балл. Всего 5 баллов.</w:t>
      </w:r>
    </w:p>
    <w:p w:rsidR="00AE24E7" w:rsidRPr="004F0949" w:rsidRDefault="00AE24E7">
      <w:pPr>
        <w:rPr>
          <w:rFonts w:ascii="Times New Roman" w:hAnsi="Times New Roman" w:cs="Times New Roman"/>
          <w:sz w:val="24"/>
          <w:szCs w:val="24"/>
        </w:rPr>
      </w:pPr>
      <w:r w:rsidRPr="004F0949">
        <w:rPr>
          <w:rFonts w:ascii="Times New Roman" w:hAnsi="Times New Roman" w:cs="Times New Roman"/>
          <w:sz w:val="24"/>
          <w:szCs w:val="24"/>
        </w:rPr>
        <w:t xml:space="preserve"> «Великие Четьи-Минеи», </w:t>
      </w:r>
      <w:proofErr w:type="spellStart"/>
      <w:r w:rsidRPr="004F0949">
        <w:rPr>
          <w:rFonts w:ascii="Times New Roman" w:hAnsi="Times New Roman" w:cs="Times New Roman"/>
          <w:sz w:val="24"/>
          <w:szCs w:val="24"/>
        </w:rPr>
        <w:t>Витовт</w:t>
      </w:r>
      <w:proofErr w:type="spellEnd"/>
      <w:r w:rsidRPr="004F0949">
        <w:rPr>
          <w:rFonts w:ascii="Times New Roman" w:hAnsi="Times New Roman" w:cs="Times New Roman"/>
          <w:sz w:val="24"/>
          <w:szCs w:val="24"/>
        </w:rPr>
        <w:t xml:space="preserve">, закуп, рында, </w:t>
      </w:r>
      <w:proofErr w:type="spellStart"/>
      <w:r w:rsidRPr="004F0949">
        <w:rPr>
          <w:rFonts w:ascii="Times New Roman" w:hAnsi="Times New Roman" w:cs="Times New Roman"/>
          <w:sz w:val="24"/>
          <w:szCs w:val="24"/>
        </w:rPr>
        <w:t>М.В.Скопин</w:t>
      </w:r>
      <w:proofErr w:type="spellEnd"/>
      <w:r w:rsidRPr="004F0949">
        <w:rPr>
          <w:rFonts w:ascii="Times New Roman" w:hAnsi="Times New Roman" w:cs="Times New Roman"/>
          <w:sz w:val="24"/>
          <w:szCs w:val="24"/>
        </w:rPr>
        <w:t>-Шуйский.</w:t>
      </w:r>
    </w:p>
    <w:p w:rsidR="00A802F3" w:rsidRPr="004F0949" w:rsidRDefault="00A802F3">
      <w:pPr>
        <w:rPr>
          <w:rFonts w:ascii="Times New Roman" w:hAnsi="Times New Roman" w:cs="Times New Roman"/>
          <w:sz w:val="24"/>
          <w:szCs w:val="24"/>
        </w:rPr>
      </w:pPr>
    </w:p>
    <w:p w:rsidR="00FD1129" w:rsidRPr="004F0949" w:rsidRDefault="00FD1129">
      <w:pPr>
        <w:rPr>
          <w:rFonts w:ascii="Times New Roman" w:hAnsi="Times New Roman" w:cs="Times New Roman"/>
          <w:sz w:val="24"/>
          <w:szCs w:val="24"/>
        </w:rPr>
      </w:pPr>
    </w:p>
    <w:sectPr w:rsidR="00FD1129" w:rsidRPr="004F0949" w:rsidSect="000600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66D6F"/>
    <w:rsid w:val="00060094"/>
    <w:rsid w:val="002B520B"/>
    <w:rsid w:val="002B7BCE"/>
    <w:rsid w:val="00354616"/>
    <w:rsid w:val="00374329"/>
    <w:rsid w:val="004C0B2E"/>
    <w:rsid w:val="004C3AF8"/>
    <w:rsid w:val="004F0949"/>
    <w:rsid w:val="00570278"/>
    <w:rsid w:val="00643C3E"/>
    <w:rsid w:val="006533D2"/>
    <w:rsid w:val="006A5637"/>
    <w:rsid w:val="008A348F"/>
    <w:rsid w:val="0091682C"/>
    <w:rsid w:val="009D17D1"/>
    <w:rsid w:val="00A802F3"/>
    <w:rsid w:val="00AE24E7"/>
    <w:rsid w:val="00B66D6F"/>
    <w:rsid w:val="00CB4C00"/>
    <w:rsid w:val="00DA3A02"/>
    <w:rsid w:val="00DF6D65"/>
    <w:rsid w:val="00FD1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B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02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02F3"/>
    <w:rPr>
      <w:rFonts w:ascii="Tahoma" w:hAnsi="Tahoma" w:cs="Tahoma"/>
      <w:sz w:val="16"/>
      <w:szCs w:val="16"/>
    </w:rPr>
  </w:style>
  <w:style w:type="table" w:styleId="a5">
    <w:name w:val="Table Grid"/>
    <w:basedOn w:val="a1"/>
    <w:uiPriority w:val="59"/>
    <w:rsid w:val="008A3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4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885</Words>
  <Characters>5049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User</cp:lastModifiedBy>
  <cp:revision>7</cp:revision>
  <dcterms:created xsi:type="dcterms:W3CDTF">2020-06-25T13:39:00Z</dcterms:created>
  <dcterms:modified xsi:type="dcterms:W3CDTF">2020-10-12T14:38:00Z</dcterms:modified>
</cp:coreProperties>
</file>